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123" w:rsidRDefault="00210123" w:rsidP="00210123">
      <w:pPr>
        <w:jc w:val="center"/>
        <w:rPr>
          <w:spacing w:val="40"/>
          <w:sz w:val="28"/>
          <w:szCs w:val="28"/>
        </w:rPr>
      </w:pPr>
      <w:r>
        <w:rPr>
          <w:spacing w:val="40"/>
          <w:sz w:val="28"/>
          <w:szCs w:val="28"/>
        </w:rPr>
        <w:t>ПРОЕКТ</w:t>
      </w:r>
    </w:p>
    <w:p w:rsidR="00210123" w:rsidRDefault="00210123" w:rsidP="00210123">
      <w:pPr>
        <w:jc w:val="center"/>
        <w:rPr>
          <w:spacing w:val="40"/>
          <w:sz w:val="28"/>
          <w:szCs w:val="28"/>
        </w:rPr>
      </w:pPr>
    </w:p>
    <w:p w:rsidR="00210123" w:rsidRDefault="00210123" w:rsidP="00210123">
      <w:pPr>
        <w:jc w:val="center"/>
        <w:rPr>
          <w:spacing w:val="40"/>
          <w:sz w:val="28"/>
          <w:szCs w:val="28"/>
        </w:rPr>
      </w:pPr>
      <w:r>
        <w:rPr>
          <w:spacing w:val="40"/>
          <w:sz w:val="28"/>
          <w:szCs w:val="28"/>
        </w:rPr>
        <w:t>РОССИЙСКАЯ ФЕДЕРАЦИЯ</w:t>
      </w:r>
    </w:p>
    <w:p w:rsidR="00210123" w:rsidRDefault="00210123" w:rsidP="00210123">
      <w:pPr>
        <w:jc w:val="center"/>
        <w:rPr>
          <w:sz w:val="28"/>
          <w:szCs w:val="28"/>
        </w:rPr>
      </w:pPr>
      <w:r>
        <w:rPr>
          <w:sz w:val="28"/>
          <w:szCs w:val="28"/>
        </w:rPr>
        <w:t>Иркутская область Черемховский район</w:t>
      </w:r>
    </w:p>
    <w:p w:rsidR="00210123" w:rsidRDefault="00210123" w:rsidP="002101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Тунгусское муниципальное образование</w:t>
      </w:r>
    </w:p>
    <w:p w:rsidR="00210123" w:rsidRDefault="00210123" w:rsidP="002101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210123" w:rsidRDefault="00210123" w:rsidP="00210123">
      <w:pPr>
        <w:rPr>
          <w:b/>
          <w:spacing w:val="40"/>
          <w:sz w:val="32"/>
          <w:szCs w:val="32"/>
        </w:rPr>
      </w:pPr>
    </w:p>
    <w:p w:rsidR="00210123" w:rsidRDefault="00210123" w:rsidP="00210123">
      <w:pPr>
        <w:pStyle w:val="3"/>
        <w:keepNext w:val="0"/>
        <w:rPr>
          <w:rFonts w:ascii="Times New Roman" w:hAnsi="Times New Roman"/>
          <w:sz w:val="40"/>
        </w:rPr>
      </w:pPr>
      <w:r>
        <w:rPr>
          <w:rFonts w:ascii="Times New Roman" w:hAnsi="Times New Roman"/>
        </w:rPr>
        <w:t>П О С Т А Н О В Л Е Н И Е</w:t>
      </w:r>
    </w:p>
    <w:p w:rsidR="00210123" w:rsidRDefault="00210123" w:rsidP="00210123">
      <w:pPr>
        <w:jc w:val="center"/>
        <w:rPr>
          <w:rFonts w:ascii="Arial" w:hAnsi="Arial"/>
        </w:rPr>
      </w:pPr>
    </w:p>
    <w:p w:rsidR="00210123" w:rsidRDefault="00210123" w:rsidP="00210123">
      <w:pPr>
        <w:rPr>
          <w:sz w:val="24"/>
          <w:szCs w:val="24"/>
          <w:u w:val="single"/>
        </w:rPr>
      </w:pPr>
      <w:r>
        <w:rPr>
          <w:sz w:val="24"/>
          <w:szCs w:val="24"/>
        </w:rPr>
        <w:t>___ ______ № ____</w:t>
      </w:r>
    </w:p>
    <w:p w:rsidR="00210123" w:rsidRDefault="00210123" w:rsidP="00210123">
      <w:pPr>
        <w:rPr>
          <w:sz w:val="24"/>
          <w:szCs w:val="24"/>
        </w:rPr>
      </w:pPr>
      <w:r>
        <w:rPr>
          <w:sz w:val="24"/>
          <w:szCs w:val="24"/>
        </w:rPr>
        <w:t>с. Тунгуска</w:t>
      </w:r>
    </w:p>
    <w:p w:rsidR="00210123" w:rsidRDefault="00210123" w:rsidP="00210123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\</w:t>
      </w:r>
    </w:p>
    <w:p w:rsidR="00210123" w:rsidRDefault="00210123" w:rsidP="00210123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BC08AA">
        <w:rPr>
          <w:rFonts w:ascii="Times New Roman" w:hAnsi="Times New Roman" w:cs="Times New Roman"/>
          <w:b/>
          <w:sz w:val="24"/>
          <w:szCs w:val="24"/>
        </w:rPr>
        <w:t xml:space="preserve">Об утверждении формы проверочного листа </w:t>
      </w:r>
    </w:p>
    <w:p w:rsidR="00210123" w:rsidRDefault="00210123" w:rsidP="00210123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BC08AA">
        <w:rPr>
          <w:rFonts w:ascii="Times New Roman" w:hAnsi="Times New Roman" w:cs="Times New Roman"/>
          <w:b/>
          <w:sz w:val="24"/>
          <w:szCs w:val="24"/>
        </w:rPr>
        <w:t xml:space="preserve">(список контрольных вопросов) при проведении </w:t>
      </w:r>
    </w:p>
    <w:p w:rsidR="00210123" w:rsidRDefault="00210123" w:rsidP="00210123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BC08AA">
        <w:rPr>
          <w:rFonts w:ascii="Times New Roman" w:hAnsi="Times New Roman" w:cs="Times New Roman"/>
          <w:b/>
          <w:sz w:val="24"/>
          <w:szCs w:val="24"/>
        </w:rPr>
        <w:t xml:space="preserve">муниципального жилищного контроля на территории </w:t>
      </w:r>
    </w:p>
    <w:p w:rsidR="00210123" w:rsidRPr="00BC08AA" w:rsidRDefault="00210123" w:rsidP="00210123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BC08AA">
        <w:rPr>
          <w:rFonts w:ascii="Times New Roman" w:hAnsi="Times New Roman" w:cs="Times New Roman"/>
          <w:b/>
          <w:sz w:val="24"/>
          <w:szCs w:val="24"/>
        </w:rPr>
        <w:t>Тунгусского муниципального образования</w:t>
      </w:r>
    </w:p>
    <w:p w:rsidR="00210123" w:rsidRDefault="00210123" w:rsidP="00210123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0123" w:rsidRPr="00BC08AA" w:rsidRDefault="00210123" w:rsidP="00210123">
      <w:pPr>
        <w:pStyle w:val="ConsPlusNormal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08AA">
        <w:rPr>
          <w:rFonts w:ascii="Times New Roman" w:hAnsi="Times New Roman" w:cs="Times New Roman"/>
          <w:sz w:val="28"/>
          <w:szCs w:val="28"/>
        </w:rPr>
        <w:t xml:space="preserve">        Руководствуясь Федеральным законом от 06.10.2003г. № 131-ФЗ «Об общих принципах организации местного самоуправления в Российской Федерации», Федеральным законом от 31 июля 2020 №  248-ФЗ «О государственном контроле (надзоре) и муниципальном контроле в Российской Федерации», Федеральным законом от 31.07.2020 № 247-ФЗ  «Об обязательных требованиях в Российской Федерации»,  Постановлением Правительства Российской Федерации от 13.02.2017г. № 177  «Об утверждении требований  к разработке и утверждению проверочных листов (списков контрольных вопросов)»,  постановлением Правительства Российской Федерации от 27.10.2021 года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</w:t>
      </w:r>
      <w:r w:rsidRPr="00BC08A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BC08AA">
        <w:rPr>
          <w:rFonts w:ascii="Times New Roman" w:hAnsi="Times New Roman" w:cs="Times New Roman"/>
          <w:sz w:val="28"/>
          <w:szCs w:val="28"/>
        </w:rPr>
        <w:t>решением</w:t>
      </w:r>
      <w:r w:rsidRPr="00BC08A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Думы Тунгус</w:t>
      </w:r>
      <w:r w:rsidRPr="00BC08AA">
        <w:rPr>
          <w:rFonts w:ascii="Times New Roman" w:hAnsi="Times New Roman" w:cs="Times New Roman"/>
          <w:sz w:val="28"/>
          <w:szCs w:val="28"/>
        </w:rPr>
        <w:t>ского муниципальног</w:t>
      </w:r>
      <w:r>
        <w:rPr>
          <w:rFonts w:ascii="Times New Roman" w:hAnsi="Times New Roman" w:cs="Times New Roman"/>
          <w:sz w:val="28"/>
          <w:szCs w:val="28"/>
        </w:rPr>
        <w:t>о образования от 30.11.2021 № 9</w:t>
      </w:r>
      <w:r w:rsidRPr="00BC08AA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муниципальном жилищном контроле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Тунгусс</w:t>
      </w:r>
      <w:r w:rsidRPr="00BC08AA">
        <w:rPr>
          <w:rFonts w:ascii="Times New Roman" w:hAnsi="Times New Roman" w:cs="Times New Roman"/>
          <w:sz w:val="28"/>
          <w:szCs w:val="28"/>
        </w:rPr>
        <w:t>кого муниципального образования»,  в соответствии с</w:t>
      </w:r>
      <w:r>
        <w:rPr>
          <w:rFonts w:ascii="Times New Roman" w:hAnsi="Times New Roman" w:cs="Times New Roman"/>
          <w:sz w:val="28"/>
          <w:szCs w:val="28"/>
        </w:rPr>
        <w:t>о статьями 6, 32, 64 Устава Тунгус</w:t>
      </w:r>
      <w:r w:rsidRPr="00BC08AA">
        <w:rPr>
          <w:rFonts w:ascii="Times New Roman" w:hAnsi="Times New Roman" w:cs="Times New Roman"/>
          <w:sz w:val="28"/>
          <w:szCs w:val="28"/>
        </w:rPr>
        <w:t>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образования, администрация Тунгус</w:t>
      </w:r>
      <w:r w:rsidRPr="00BC08AA">
        <w:rPr>
          <w:rFonts w:ascii="Times New Roman" w:hAnsi="Times New Roman" w:cs="Times New Roman"/>
          <w:sz w:val="28"/>
          <w:szCs w:val="28"/>
        </w:rPr>
        <w:t>ского муниципального образования</w:t>
      </w:r>
    </w:p>
    <w:p w:rsidR="00210123" w:rsidRDefault="00210123" w:rsidP="0021012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210123" w:rsidRDefault="00210123" w:rsidP="00210123">
      <w:pPr>
        <w:jc w:val="center"/>
        <w:rPr>
          <w:b/>
          <w:sz w:val="28"/>
          <w:szCs w:val="28"/>
        </w:rPr>
      </w:pPr>
      <w:r w:rsidRPr="001E76A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 о с т а н о в л я е т:</w:t>
      </w:r>
    </w:p>
    <w:p w:rsidR="00210123" w:rsidRPr="001E76A2" w:rsidRDefault="00210123" w:rsidP="00210123">
      <w:pPr>
        <w:pStyle w:val="ConsPlusNonformat"/>
        <w:rPr>
          <w:rFonts w:ascii="Times New Roman" w:hAnsi="Times New Roman" w:cs="Times New Roman"/>
          <w:b/>
          <w:sz w:val="26"/>
          <w:szCs w:val="26"/>
        </w:rPr>
      </w:pPr>
    </w:p>
    <w:p w:rsidR="00210123" w:rsidRPr="001E76A2" w:rsidRDefault="00210123" w:rsidP="00210123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6A2">
        <w:rPr>
          <w:rFonts w:ascii="Times New Roman" w:hAnsi="Times New Roman" w:cs="Times New Roman"/>
          <w:sz w:val="28"/>
          <w:szCs w:val="28"/>
        </w:rPr>
        <w:t>Утвердить формы проверочных листов (списков контрольных вопросов) при проведении муниципального жилищного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Тунгус</w:t>
      </w:r>
      <w:r w:rsidRPr="001E76A2">
        <w:rPr>
          <w:rFonts w:ascii="Times New Roman" w:hAnsi="Times New Roman" w:cs="Times New Roman"/>
          <w:sz w:val="28"/>
          <w:szCs w:val="28"/>
        </w:rPr>
        <w:t>ского муниципального образования согласно приложению к настоящему Постановлению.</w:t>
      </w:r>
    </w:p>
    <w:p w:rsidR="00210123" w:rsidRPr="001E76A2" w:rsidRDefault="00210123" w:rsidP="00210123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6A2">
        <w:rPr>
          <w:rFonts w:ascii="Times New Roman" w:hAnsi="Times New Roman" w:cs="Times New Roman"/>
          <w:sz w:val="28"/>
          <w:szCs w:val="28"/>
        </w:rPr>
        <w:t>Главном</w:t>
      </w:r>
      <w:r>
        <w:rPr>
          <w:rFonts w:ascii="Times New Roman" w:hAnsi="Times New Roman" w:cs="Times New Roman"/>
          <w:sz w:val="28"/>
          <w:szCs w:val="28"/>
        </w:rPr>
        <w:t>у специалисту администрации Тунгус</w:t>
      </w:r>
      <w:r w:rsidRPr="001E76A2">
        <w:rPr>
          <w:rFonts w:ascii="Times New Roman" w:hAnsi="Times New Roman" w:cs="Times New Roman"/>
          <w:sz w:val="28"/>
          <w:szCs w:val="28"/>
        </w:rPr>
        <w:t>ского му</w:t>
      </w:r>
      <w:r>
        <w:rPr>
          <w:rFonts w:ascii="Times New Roman" w:hAnsi="Times New Roman" w:cs="Times New Roman"/>
          <w:sz w:val="28"/>
          <w:szCs w:val="28"/>
        </w:rPr>
        <w:t>ниципального образования Смажевской Л.Н.</w:t>
      </w:r>
      <w:r w:rsidRPr="001E76A2">
        <w:rPr>
          <w:rFonts w:ascii="Times New Roman" w:hAnsi="Times New Roman" w:cs="Times New Roman"/>
          <w:sz w:val="28"/>
          <w:szCs w:val="28"/>
        </w:rPr>
        <w:t xml:space="preserve"> настоящее постановле</w:t>
      </w:r>
      <w:r>
        <w:rPr>
          <w:rFonts w:ascii="Times New Roman" w:hAnsi="Times New Roman" w:cs="Times New Roman"/>
          <w:sz w:val="28"/>
          <w:szCs w:val="28"/>
        </w:rPr>
        <w:t>ние опубликовать в издании «Тунгус</w:t>
      </w:r>
      <w:r w:rsidRPr="001E76A2">
        <w:rPr>
          <w:rFonts w:ascii="Times New Roman" w:hAnsi="Times New Roman" w:cs="Times New Roman"/>
          <w:sz w:val="28"/>
          <w:szCs w:val="28"/>
        </w:rPr>
        <w:t>ский вестник» и раз</w:t>
      </w:r>
      <w:r>
        <w:rPr>
          <w:rFonts w:ascii="Times New Roman" w:hAnsi="Times New Roman" w:cs="Times New Roman"/>
          <w:sz w:val="28"/>
          <w:szCs w:val="28"/>
        </w:rPr>
        <w:t>местить в подразделе Тунгус</w:t>
      </w:r>
      <w:r w:rsidRPr="001E76A2">
        <w:rPr>
          <w:rFonts w:ascii="Times New Roman" w:hAnsi="Times New Roman" w:cs="Times New Roman"/>
          <w:sz w:val="28"/>
          <w:szCs w:val="28"/>
        </w:rPr>
        <w:t>ского муниципального образования в разделе «Поселения района» официального сайта Черемховского районного муниципального образования в информационно-телекоммуникационной сети «Интернет».</w:t>
      </w:r>
    </w:p>
    <w:p w:rsidR="00210123" w:rsidRPr="001E76A2" w:rsidRDefault="00210123" w:rsidP="00210123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6A2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его </w:t>
      </w:r>
      <w:r w:rsidRPr="001E76A2">
        <w:rPr>
          <w:rFonts w:ascii="Times New Roman" w:hAnsi="Times New Roman" w:cs="Times New Roman"/>
          <w:sz w:val="28"/>
          <w:szCs w:val="28"/>
        </w:rPr>
        <w:lastRenderedPageBreak/>
        <w:t>официального опубликования (обнародования), но не раннее 01.03.2022г.</w:t>
      </w:r>
    </w:p>
    <w:p w:rsidR="00210123" w:rsidRPr="001E76A2" w:rsidRDefault="00210123" w:rsidP="00210123">
      <w:pPr>
        <w:pStyle w:val="ConsPlusNormal"/>
        <w:numPr>
          <w:ilvl w:val="0"/>
          <w:numId w:val="1"/>
        </w:num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6A2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</w:t>
      </w:r>
      <w:r>
        <w:rPr>
          <w:rFonts w:ascii="Times New Roman" w:hAnsi="Times New Roman" w:cs="Times New Roman"/>
          <w:sz w:val="28"/>
          <w:szCs w:val="28"/>
        </w:rPr>
        <w:t>новления возложить на главу Тунгус</w:t>
      </w:r>
      <w:r w:rsidRPr="001E76A2">
        <w:rPr>
          <w:rFonts w:ascii="Times New Roman" w:hAnsi="Times New Roman" w:cs="Times New Roman"/>
          <w:sz w:val="28"/>
          <w:szCs w:val="28"/>
        </w:rPr>
        <w:t>ского муниципаль</w:t>
      </w:r>
      <w:r>
        <w:rPr>
          <w:rFonts w:ascii="Times New Roman" w:hAnsi="Times New Roman" w:cs="Times New Roman"/>
          <w:sz w:val="28"/>
          <w:szCs w:val="28"/>
        </w:rPr>
        <w:t>ного образования П.В. Хомченко.</w:t>
      </w:r>
    </w:p>
    <w:p w:rsidR="00210123" w:rsidRPr="001E76A2" w:rsidRDefault="00210123" w:rsidP="0021012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0123" w:rsidRPr="001E76A2" w:rsidRDefault="00210123" w:rsidP="0021012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0123" w:rsidRPr="001E76A2" w:rsidRDefault="00210123" w:rsidP="0021012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0123" w:rsidRPr="001E76A2" w:rsidRDefault="00210123" w:rsidP="002101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Тунгус</w:t>
      </w:r>
      <w:r w:rsidRPr="001E76A2">
        <w:rPr>
          <w:rFonts w:ascii="Times New Roman" w:hAnsi="Times New Roman" w:cs="Times New Roman"/>
          <w:sz w:val="28"/>
          <w:szCs w:val="28"/>
        </w:rPr>
        <w:t>ского</w:t>
      </w:r>
    </w:p>
    <w:p w:rsidR="00210123" w:rsidRPr="001E76A2" w:rsidRDefault="00210123" w:rsidP="0021012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6A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 w:rsidRPr="001E76A2">
        <w:rPr>
          <w:rFonts w:ascii="Times New Roman" w:hAnsi="Times New Roman" w:cs="Times New Roman"/>
          <w:sz w:val="28"/>
          <w:szCs w:val="28"/>
        </w:rPr>
        <w:t xml:space="preserve">образования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E76A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П.В. Хомченко</w:t>
      </w:r>
    </w:p>
    <w:p w:rsidR="00210123" w:rsidRDefault="00210123" w:rsidP="0021012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right"/>
        <w:rPr>
          <w:rFonts w:ascii="Times New Roman" w:hAnsi="Times New Roman" w:cs="Times New Roman"/>
        </w:rPr>
      </w:pPr>
    </w:p>
    <w:p w:rsidR="00210123" w:rsidRPr="001F3A29" w:rsidRDefault="00210123" w:rsidP="00210123">
      <w:pPr>
        <w:pStyle w:val="ConsPlusNonformat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1F3A29">
        <w:rPr>
          <w:rFonts w:ascii="Times New Roman" w:hAnsi="Times New Roman" w:cs="Times New Roman"/>
          <w:sz w:val="24"/>
          <w:szCs w:val="24"/>
        </w:rPr>
        <w:t>Приложение</w:t>
      </w:r>
    </w:p>
    <w:p w:rsidR="00210123" w:rsidRPr="001F3A29" w:rsidRDefault="00210123" w:rsidP="002101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F3A29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210123" w:rsidRPr="001F3A29" w:rsidRDefault="00210123" w:rsidP="002101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F3A29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1F3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Тунгус</w:t>
      </w:r>
      <w:r w:rsidRPr="001F3A29">
        <w:rPr>
          <w:rFonts w:ascii="Times New Roman" w:hAnsi="Times New Roman" w:cs="Times New Roman"/>
          <w:sz w:val="24"/>
          <w:szCs w:val="24"/>
        </w:rPr>
        <w:t xml:space="preserve">ского муниципального образования </w:t>
      </w:r>
    </w:p>
    <w:p w:rsidR="00210123" w:rsidRPr="001F3A29" w:rsidRDefault="00210123" w:rsidP="002101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F3A29">
        <w:rPr>
          <w:rFonts w:ascii="Times New Roman" w:hAnsi="Times New Roman" w:cs="Times New Roman"/>
          <w:sz w:val="24"/>
          <w:szCs w:val="24"/>
        </w:rPr>
        <w:t xml:space="preserve">от « 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1F3A29">
        <w:rPr>
          <w:rFonts w:ascii="Times New Roman" w:hAnsi="Times New Roman" w:cs="Times New Roman"/>
          <w:sz w:val="24"/>
          <w:szCs w:val="24"/>
        </w:rPr>
        <w:t xml:space="preserve"> »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1F3A29">
        <w:rPr>
          <w:rFonts w:ascii="Times New Roman" w:hAnsi="Times New Roman" w:cs="Times New Roman"/>
          <w:sz w:val="24"/>
          <w:szCs w:val="24"/>
        </w:rPr>
        <w:t xml:space="preserve">  2022 № 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210123" w:rsidRPr="001F3A29" w:rsidRDefault="00210123" w:rsidP="0021012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10123" w:rsidRPr="005802AE" w:rsidRDefault="00210123" w:rsidP="0021012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2AE">
        <w:rPr>
          <w:rFonts w:ascii="Times New Roman" w:hAnsi="Times New Roman" w:cs="Times New Roman"/>
          <w:b/>
          <w:sz w:val="28"/>
          <w:szCs w:val="28"/>
        </w:rPr>
        <w:t>Проверочный лист</w:t>
      </w:r>
    </w:p>
    <w:p w:rsidR="00210123" w:rsidRPr="005802AE" w:rsidRDefault="00210123" w:rsidP="002101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802AE">
        <w:rPr>
          <w:rFonts w:ascii="Times New Roman" w:hAnsi="Times New Roman" w:cs="Times New Roman"/>
          <w:b/>
          <w:sz w:val="28"/>
          <w:szCs w:val="28"/>
        </w:rPr>
        <w:t xml:space="preserve">(список контрольных вопросов) при проведении муниципального жилищного контроля на территории </w:t>
      </w:r>
      <w:r>
        <w:rPr>
          <w:rFonts w:ascii="Times New Roman" w:hAnsi="Times New Roman" w:cs="Times New Roman"/>
          <w:b/>
          <w:sz w:val="28"/>
          <w:szCs w:val="28"/>
        </w:rPr>
        <w:t>Тунгус</w:t>
      </w:r>
      <w:r w:rsidRPr="005802AE">
        <w:rPr>
          <w:rFonts w:ascii="Times New Roman" w:hAnsi="Times New Roman" w:cs="Times New Roman"/>
          <w:b/>
          <w:sz w:val="28"/>
          <w:szCs w:val="28"/>
        </w:rPr>
        <w:t>ского муниципального образования</w:t>
      </w:r>
    </w:p>
    <w:p w:rsidR="00210123" w:rsidRPr="005802AE" w:rsidRDefault="00210123" w:rsidP="0021012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2AE">
        <w:rPr>
          <w:rFonts w:ascii="Times New Roman" w:hAnsi="Times New Roman" w:cs="Times New Roman"/>
          <w:sz w:val="28"/>
          <w:szCs w:val="28"/>
        </w:rPr>
        <w:t xml:space="preserve">1. Наименование органа муниципального контроля: администрация </w:t>
      </w:r>
      <w:r>
        <w:rPr>
          <w:rFonts w:ascii="Times New Roman" w:hAnsi="Times New Roman" w:cs="Times New Roman"/>
          <w:sz w:val="28"/>
          <w:szCs w:val="28"/>
        </w:rPr>
        <w:t>Тунгус</w:t>
      </w:r>
      <w:r w:rsidRPr="005802AE">
        <w:rPr>
          <w:rFonts w:ascii="Times New Roman" w:hAnsi="Times New Roman" w:cs="Times New Roman"/>
          <w:sz w:val="28"/>
          <w:szCs w:val="28"/>
        </w:rPr>
        <w:t>ского муниципального образования.</w:t>
      </w:r>
    </w:p>
    <w:p w:rsidR="00210123" w:rsidRPr="005802AE" w:rsidRDefault="00210123" w:rsidP="0021012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2AE">
        <w:rPr>
          <w:rFonts w:ascii="Times New Roman" w:hAnsi="Times New Roman" w:cs="Times New Roman"/>
          <w:sz w:val="28"/>
          <w:szCs w:val="28"/>
        </w:rPr>
        <w:t xml:space="preserve">2. Проверочный лист утвержден 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>Тунгус</w:t>
      </w:r>
      <w:r w:rsidRPr="005802AE">
        <w:rPr>
          <w:rFonts w:ascii="Times New Roman" w:hAnsi="Times New Roman" w:cs="Times New Roman"/>
          <w:sz w:val="28"/>
          <w:szCs w:val="28"/>
        </w:rPr>
        <w:t>ского муниципального образования от ________ №_____.</w:t>
      </w:r>
      <w:r w:rsidRPr="005802AE">
        <w:rPr>
          <w:rFonts w:ascii="Times New Roman" w:hAnsi="Times New Roman" w:cs="Times New Roman"/>
          <w:sz w:val="28"/>
          <w:szCs w:val="28"/>
        </w:rPr>
        <w:tab/>
      </w:r>
    </w:p>
    <w:p w:rsidR="00210123" w:rsidRPr="005802AE" w:rsidRDefault="00210123" w:rsidP="0021012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2AE">
        <w:rPr>
          <w:rFonts w:ascii="Times New Roman" w:hAnsi="Times New Roman" w:cs="Times New Roman"/>
          <w:sz w:val="28"/>
          <w:szCs w:val="28"/>
        </w:rPr>
        <w:t xml:space="preserve">    3. Распоряжение о проведении проверки от _____________ № __________.</w:t>
      </w:r>
    </w:p>
    <w:p w:rsidR="00210123" w:rsidRPr="005802AE" w:rsidRDefault="00210123" w:rsidP="0021012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2AE">
        <w:rPr>
          <w:rFonts w:ascii="Times New Roman" w:hAnsi="Times New Roman" w:cs="Times New Roman"/>
          <w:sz w:val="28"/>
          <w:szCs w:val="28"/>
        </w:rPr>
        <w:t xml:space="preserve">    4. Учетный номер проверки и дата присвоения учетного номера проверки в едином реестре проверок </w:t>
      </w:r>
      <w:r w:rsidRPr="005802AE">
        <w:rPr>
          <w:rFonts w:ascii="Times New Roman" w:hAnsi="Times New Roman" w:cs="Times New Roman"/>
          <w:color w:val="000000"/>
          <w:sz w:val="28"/>
          <w:szCs w:val="28"/>
        </w:rPr>
        <w:t>(в информационных ресурсах ЕРВК, ЕРКНМ)</w:t>
      </w:r>
      <w:r w:rsidRPr="005802AE">
        <w:rPr>
          <w:rFonts w:ascii="Times New Roman" w:hAnsi="Times New Roman" w:cs="Times New Roman"/>
          <w:sz w:val="28"/>
          <w:szCs w:val="28"/>
        </w:rPr>
        <w:t>: _________________________.</w:t>
      </w:r>
    </w:p>
    <w:p w:rsidR="00210123" w:rsidRPr="005802AE" w:rsidRDefault="00210123" w:rsidP="0021012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2AE">
        <w:rPr>
          <w:rFonts w:ascii="Times New Roman" w:hAnsi="Times New Roman" w:cs="Times New Roman"/>
          <w:sz w:val="28"/>
          <w:szCs w:val="28"/>
        </w:rPr>
        <w:t xml:space="preserve">    5. Место проведения проверки с зап</w:t>
      </w:r>
      <w:r>
        <w:rPr>
          <w:rFonts w:ascii="Times New Roman" w:hAnsi="Times New Roman" w:cs="Times New Roman"/>
          <w:sz w:val="28"/>
          <w:szCs w:val="28"/>
        </w:rPr>
        <w:t xml:space="preserve">олнением проверочного листа и </w:t>
      </w:r>
      <w:r w:rsidRPr="005802AE">
        <w:rPr>
          <w:rFonts w:ascii="Times New Roman" w:hAnsi="Times New Roman" w:cs="Times New Roman"/>
          <w:sz w:val="28"/>
          <w:szCs w:val="28"/>
        </w:rPr>
        <w:t>(или) указание на используемые юридическим лицом производственные объекты: _________________________________________________________________.</w:t>
      </w:r>
    </w:p>
    <w:p w:rsidR="00210123" w:rsidRPr="005802AE" w:rsidRDefault="00210123" w:rsidP="0021012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2AE">
        <w:rPr>
          <w:rFonts w:ascii="Times New Roman" w:hAnsi="Times New Roman" w:cs="Times New Roman"/>
          <w:sz w:val="28"/>
          <w:szCs w:val="28"/>
        </w:rPr>
        <w:t xml:space="preserve">    6. Наименование юридического лица, фамилия, имя, отчество (последнее - при наличии) индивидуального предпринимателя, ИНН: _________________________.</w:t>
      </w:r>
    </w:p>
    <w:p w:rsidR="00210123" w:rsidRPr="005802AE" w:rsidRDefault="00210123" w:rsidP="0021012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2AE">
        <w:rPr>
          <w:rFonts w:ascii="Times New Roman" w:hAnsi="Times New Roman" w:cs="Times New Roman"/>
          <w:sz w:val="28"/>
          <w:szCs w:val="28"/>
        </w:rPr>
        <w:t xml:space="preserve">    7. Должность (и), фамилия, имя, отчество (последнее - при наличии)</w:t>
      </w:r>
    </w:p>
    <w:p w:rsidR="00210123" w:rsidRPr="005802AE" w:rsidRDefault="00210123" w:rsidP="0021012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2AE">
        <w:rPr>
          <w:rFonts w:ascii="Times New Roman" w:hAnsi="Times New Roman" w:cs="Times New Roman"/>
          <w:sz w:val="28"/>
          <w:szCs w:val="28"/>
        </w:rPr>
        <w:t>Должностного (ых) лица (лиц), проводящего (их) проверку: _____________________.</w:t>
      </w:r>
    </w:p>
    <w:p w:rsidR="00210123" w:rsidRPr="005802AE" w:rsidRDefault="00210123" w:rsidP="0021012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2AE">
        <w:rPr>
          <w:rFonts w:ascii="Times New Roman" w:hAnsi="Times New Roman" w:cs="Times New Roman"/>
          <w:sz w:val="28"/>
          <w:szCs w:val="28"/>
        </w:rPr>
        <w:t xml:space="preserve">    8. Перечень вопросов, отражающих содержание обязательных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210123" w:rsidRPr="00A12C82" w:rsidRDefault="00210123" w:rsidP="0021012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3119"/>
        <w:gridCol w:w="567"/>
        <w:gridCol w:w="567"/>
        <w:gridCol w:w="1067"/>
      </w:tblGrid>
      <w:tr w:rsidR="00210123" w:rsidRPr="00C00AE3" w:rsidTr="000923E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5802AE" w:rsidRDefault="00210123" w:rsidP="000923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2AE">
              <w:rPr>
                <w:rFonts w:ascii="Times New Roman" w:hAnsi="Times New Roman" w:cs="Times New Roman"/>
                <w:sz w:val="24"/>
                <w:szCs w:val="24"/>
              </w:rPr>
              <w:t xml:space="preserve"> № п/п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5802AE" w:rsidRDefault="00210123" w:rsidP="000923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2AE">
              <w:rPr>
                <w:rFonts w:ascii="Times New Roman" w:hAnsi="Times New Roman" w:cs="Times New Roman"/>
                <w:sz w:val="24"/>
                <w:szCs w:val="24"/>
              </w:rPr>
              <w:t>Перечень вопросов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5802AE" w:rsidRDefault="00210123" w:rsidP="000923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2AE">
              <w:rPr>
                <w:rFonts w:ascii="Times New Roman" w:hAnsi="Times New Roman" w:cs="Times New Roman"/>
                <w:sz w:val="24"/>
                <w:szCs w:val="24"/>
              </w:rPr>
              <w:t>Реквизиты правового акта, содержащего обязательные требования</w:t>
            </w:r>
          </w:p>
        </w:tc>
        <w:tc>
          <w:tcPr>
            <w:tcW w:w="2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5802AE" w:rsidRDefault="00210123" w:rsidP="000923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2AE">
              <w:rPr>
                <w:rFonts w:ascii="Times New Roman" w:hAnsi="Times New Roman" w:cs="Times New Roman"/>
                <w:sz w:val="24"/>
                <w:szCs w:val="24"/>
              </w:rPr>
              <w:t>Варианты ответа</w:t>
            </w:r>
          </w:p>
        </w:tc>
      </w:tr>
      <w:tr w:rsidR="00210123" w:rsidRPr="00C00AE3" w:rsidTr="000923E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5802AE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5802AE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5802AE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5802AE" w:rsidRDefault="00210123" w:rsidP="000923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2A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5802AE" w:rsidRDefault="00210123" w:rsidP="000923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2A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5802AE" w:rsidRDefault="00210123" w:rsidP="000923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2AE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210123" w:rsidRPr="00C00AE3" w:rsidTr="000923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5802AE" w:rsidRDefault="00210123" w:rsidP="000923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2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5802AE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AE">
              <w:rPr>
                <w:rFonts w:ascii="Times New Roman" w:hAnsi="Times New Roman" w:cs="Times New Roman"/>
                <w:sz w:val="24"/>
                <w:szCs w:val="24"/>
              </w:rPr>
              <w:t>Имеются ли решения общего собрания собственников помещений многоквартирных домов о выборе способа управления управляющей организацией, товариществом собственников жилья?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5802AE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AE">
              <w:rPr>
                <w:rFonts w:ascii="Times New Roman" w:hAnsi="Times New Roman" w:cs="Times New Roman"/>
                <w:sz w:val="24"/>
                <w:szCs w:val="24"/>
              </w:rPr>
              <w:t>Пункт 3 статьи 161 Жилищного кодекса РФ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5802AE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5802AE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5802AE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123" w:rsidRPr="00C00AE3" w:rsidTr="000923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5802AE" w:rsidRDefault="00210123" w:rsidP="000923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2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5802AE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AE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 ли годовой план содержания и ремонта общего имущества в многоквартирном </w:t>
            </w:r>
            <w:r w:rsidRPr="005802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доме на прошедший и текущий годы?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5802AE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«в» п. 4 Правил осуществления </w:t>
            </w:r>
            <w:r w:rsidRPr="005802AE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по управлению </w:t>
            </w:r>
            <w:r w:rsidRPr="005802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многоквартирными домами, утвержденных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Постановлением Правительства РФ</w:t>
            </w:r>
            <w:r w:rsidRPr="005802AE">
              <w:rPr>
                <w:rFonts w:ascii="Times New Roman" w:hAnsi="Times New Roman" w:cs="Times New Roman"/>
                <w:sz w:val="24"/>
                <w:szCs w:val="24"/>
              </w:rPr>
              <w:t xml:space="preserve"> от 15.05.2013г.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416 «О порядке осуществления</w:t>
            </w:r>
            <w:r w:rsidRPr="005802AE">
              <w:rPr>
                <w:rFonts w:ascii="Times New Roman" w:hAnsi="Times New Roman" w:cs="Times New Roman"/>
                <w:sz w:val="24"/>
                <w:szCs w:val="24"/>
              </w:rPr>
              <w:t xml:space="preserve"> № 416»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5802AE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5802AE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5802AE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123" w:rsidRPr="00C00AE3" w:rsidTr="000923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0AE3">
              <w:rPr>
                <w:rFonts w:ascii="Times New Roman" w:hAnsi="Times New Roman" w:cs="Times New Roman"/>
                <w:szCs w:val="22"/>
              </w:rPr>
              <w:lastRenderedPageBreak/>
              <w:t>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Соблюдается ли порядок технических осмотров многоквартирных домов?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Пункт 2.1 Правил и норм технической эксплуатации жилищного фонда, утвержденных постановлением Госстроя России от 27.09.2003г. № 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10123" w:rsidRPr="00C00AE3" w:rsidTr="000923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0AE3">
              <w:rPr>
                <w:rFonts w:ascii="Times New Roman" w:hAnsi="Times New Roman" w:cs="Times New Roman"/>
                <w:szCs w:val="22"/>
              </w:rPr>
              <w:t>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Обеспечивается ли подготовка жилищного фонда к сезонной эксплуатации?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Пункт 2.6 Правил и норм технической эксплуатации жилищного фонда, утвержденных постановлением Госстроя России от 27.09.2003г. № 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10123" w:rsidRPr="00C00AE3" w:rsidTr="000923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0AE3">
              <w:rPr>
                <w:rFonts w:ascii="Times New Roman" w:hAnsi="Times New Roman" w:cs="Times New Roman"/>
                <w:szCs w:val="22"/>
              </w:rPr>
              <w:t>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Обеспечены ли организация и функционирование диспетчерской и аварийно-ремонтной служб?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Пункт 2.7 Правил и норм технической эксплуатации жилищного фонда, утвержденных постановлением Госстроя России от 27.09.2003г. № 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10123" w:rsidRPr="00C00AE3" w:rsidTr="000923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0AE3">
              <w:rPr>
                <w:rFonts w:ascii="Times New Roman" w:hAnsi="Times New Roman" w:cs="Times New Roman"/>
                <w:szCs w:val="22"/>
              </w:rPr>
              <w:t>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Соблюдаются ли требования к порядку содержания помещений и придомовых территорий многоквартирных домов?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F44F7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Раздел 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III</w:t>
            </w:r>
            <w:r>
              <w:rPr>
                <w:rFonts w:ascii="Times New Roman" w:hAnsi="Times New Roman" w:cs="Times New Roman"/>
                <w:szCs w:val="22"/>
              </w:rPr>
              <w:t xml:space="preserve"> Правил и норм технической эксплуатации жилищного фонда, утвержденных постановлением Госстроя России от 27.09.2003г. № 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10123" w:rsidRPr="00C00AE3" w:rsidTr="000923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0AE3">
              <w:rPr>
                <w:rFonts w:ascii="Times New Roman" w:hAnsi="Times New Roman" w:cs="Times New Roman"/>
                <w:szCs w:val="22"/>
              </w:rPr>
              <w:t>7.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Соблюдаются ли требования к порядку осуществления технического обслуживания и ремонта строительных конструкций многоквартирных домов?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9117DF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Раздел 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IV</w:t>
            </w:r>
            <w:r>
              <w:rPr>
                <w:rFonts w:ascii="Times New Roman" w:hAnsi="Times New Roman" w:cs="Times New Roman"/>
                <w:szCs w:val="22"/>
              </w:rPr>
              <w:t xml:space="preserve"> Правил и норм технической эксплуатации жилищного фонда, утвержденных постановлением Госстроя России от 27.09.2003г. № 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10123" w:rsidRPr="00C00AE3" w:rsidTr="000923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0AE3">
              <w:rPr>
                <w:rFonts w:ascii="Times New Roman" w:hAnsi="Times New Roman" w:cs="Times New Roman"/>
                <w:szCs w:val="22"/>
              </w:rPr>
              <w:t>8.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Соблюдаются ли требования к порядку осуществления технического обслуживания и ремонта инженерного оборудования многоквартирных домов?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Раздел 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V</w:t>
            </w:r>
            <w:r>
              <w:rPr>
                <w:rFonts w:ascii="Times New Roman" w:hAnsi="Times New Roman" w:cs="Times New Roman"/>
                <w:szCs w:val="22"/>
              </w:rPr>
              <w:t xml:space="preserve"> Правил и норм технической эксплуатации жилищного фонда, утвержденных постановлением Госстроя России от 27.09.2003г. № 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10123" w:rsidRPr="00C00AE3" w:rsidTr="000923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0AE3">
              <w:rPr>
                <w:rFonts w:ascii="Times New Roman" w:hAnsi="Times New Roman" w:cs="Times New Roman"/>
                <w:szCs w:val="22"/>
              </w:rPr>
              <w:t>9.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Соблюдаются ли требования к определению размера платы за коммунальную услугу по отоплению в многоквартирных домах?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Часть 1 статьи 157 Жилищного кодекса РФ; П.4 Правил осуществления деятельности по управлению многоквартирными домами, утвержденных постановлением Правительства РФ от 15.05.2013г. №416</w:t>
            </w:r>
          </w:p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Правила предоставления коммунальных услуг 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>собственниками пользователям помещений в многоквартирных домах и жилых домов, утвержденных постановлением Правительства РФ от 06.05.2011г. № 354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10123" w:rsidRPr="00C00AE3" w:rsidTr="000923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0AE3">
              <w:rPr>
                <w:rFonts w:ascii="Times New Roman" w:hAnsi="Times New Roman" w:cs="Times New Roman"/>
                <w:szCs w:val="22"/>
              </w:rPr>
              <w:lastRenderedPageBreak/>
              <w:t>10.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Соблюдаются ли требования к определению размера платы за коммунальную услугу по водоснабжению и водоотведению в многоквартирных домах?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Часть 1 статьи 157 ЖК РФ п 4 Правил осуществления деятельности по управлению многоквартирными домами, утвержденных постановлением Правительства РФ от 15.05.2013Г. № 416;</w:t>
            </w:r>
          </w:p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Правила предоставления коммунальных услуг собственникам и пользователям помещений в многоквартирных домах и жилых домов, утвержденные пост от 06.05.2011 № 354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10123" w:rsidRPr="00C00AE3" w:rsidTr="000923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0AE3">
              <w:rPr>
                <w:rFonts w:ascii="Times New Roman" w:hAnsi="Times New Roman" w:cs="Times New Roman"/>
                <w:szCs w:val="22"/>
              </w:rPr>
              <w:t>11.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Соблюдаются ли требования к оформлению документов на оплату жилищных и коммунальных услуг и указанию информации, подлежащей отражению в данных документах?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Часть 2 статьи 157 ЖК РФ; п 4 Правил осуществления деятельности по управлению многоквартирными домами, утвержденных постановлением Правительства РФ от 15.05.2013г. № 416;</w:t>
            </w:r>
          </w:p>
          <w:p w:rsidR="0021012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Пункты 31,69,70,71 Правил предоставления коммунальных услуг собственниками пользователями в многоквартирных домах и жилых домов, утвержденных постановлением Правительства РФ от 06.05.2011г. №354;</w:t>
            </w:r>
          </w:p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 29 Правил содержания общего имущества в многоквартирном доме, утвержденных постановлением Правительства РФ от 13.08.2006г. № 491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10123" w:rsidRPr="00C00AE3" w:rsidTr="000923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0AE3">
              <w:rPr>
                <w:rFonts w:ascii="Times New Roman" w:hAnsi="Times New Roman" w:cs="Times New Roman"/>
                <w:szCs w:val="22"/>
              </w:rPr>
              <w:t>12.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Соблюдаются ли требования к заключению договоров энергоснабжения с ресурс снабжающими организациями в целях обеспечения предоставления собственниками и пользователями помещений в многоквартирном доме коммунальной услуги соответствующего вида?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Часть 1 статьи 157 ЖК РФ; подпункт «д» пункта 4 Правил осуществления деятельности по управлению многоквартирными домами, утвержденных постановлением Правительства РФ от 15.05.2013г. № 416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10123" w:rsidRPr="00C00AE3" w:rsidTr="000923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0AE3">
              <w:rPr>
                <w:rFonts w:ascii="Times New Roman" w:hAnsi="Times New Roman" w:cs="Times New Roman"/>
                <w:szCs w:val="22"/>
              </w:rPr>
              <w:t>13.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Имеется ли в наличии заключенный договор с лицензированной организацией на проверку, очистку и (или) ремонт дымовых и вентиляционных каналов?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Ч. 1-12; 2.1-2.2 ст. 161 ЖК РФ; ПП. «д» п 4 Правил № 416; пп.5 и 11 Правил № 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10123" w:rsidRPr="00C00AE3" w:rsidTr="000923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0AE3">
              <w:rPr>
                <w:rFonts w:ascii="Times New Roman" w:hAnsi="Times New Roman" w:cs="Times New Roman"/>
                <w:szCs w:val="22"/>
              </w:rPr>
              <w:lastRenderedPageBreak/>
              <w:t>14.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Обеспечено ли проведение осмотров, технического обслуживания и ремонт лифта (лифтов)?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Пп. «а», «з» п.11 Правил № 491; п.22 Минимального перечня № 290 пп. «д» п.4 Правил № 416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10123" w:rsidRPr="00C00AE3" w:rsidTr="000923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0AE3">
              <w:rPr>
                <w:rFonts w:ascii="Times New Roman" w:hAnsi="Times New Roman" w:cs="Times New Roman"/>
                <w:szCs w:val="22"/>
              </w:rPr>
              <w:t>1</w:t>
            </w: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Проводятся ли работы по оказанию услуг по проведению дератизации и дезинсекции помещений, входящих в состав общего имущества в многоквартирном доме?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Ч.1 -1.2; 2.1-2.2 ст 161 ЖК РФ;</w:t>
            </w:r>
          </w:p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П.23 Минимально перечня № 290; пп «д» п.4 Правил № 416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10123" w:rsidRPr="00C00AE3" w:rsidTr="000923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0AE3">
              <w:rPr>
                <w:rFonts w:ascii="Times New Roman" w:hAnsi="Times New Roman" w:cs="Times New Roman"/>
                <w:szCs w:val="22"/>
              </w:rPr>
              <w:t>1</w:t>
            </w:r>
            <w:r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Проводятся ли работы по очистке придомовой территории от наледи и льда в холодный период года?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Ч. 1-1.2; 2.1-2.2 ст. 161 ЖК РФ п. 24 Минимального перечня № 290; пп. «д» п 4 Правил № 416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10123" w:rsidRPr="00C00AE3" w:rsidTr="000923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0AE3">
              <w:rPr>
                <w:rFonts w:ascii="Times New Roman" w:hAnsi="Times New Roman" w:cs="Times New Roman"/>
                <w:szCs w:val="22"/>
              </w:rPr>
              <w:t>1</w:t>
            </w:r>
            <w:r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Проводятся ли работы по очистке от мусора урн, установленных возле подъездов, и их промывка?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Ч. 1-1.2; 2.1-2.2 ст 161 ЖК РФ; </w:t>
            </w:r>
          </w:p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Пп. 24, 25 Минимального перечня №290; ппп. «д» п.4 Правил № 416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10123" w:rsidRPr="00C00AE3" w:rsidTr="000923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Проводятся ли работы по подметанию и уборке придомовой территории в теплый период года?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Ч. 1-1.2; 2.1-2.2 ст 161 ЖК РФ; 25 Минимального перечня №290; ппп. «д» п.4 Правил № 416</w:t>
            </w:r>
          </w:p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10123" w:rsidRPr="00C00AE3" w:rsidTr="000923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Соблюдаются ли правила пользования жилыми помещениями?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Постановление правительства РФ № 25 от 21.01.2006г.  «Об утверждении правил пользования жилыми помещениями»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10123" w:rsidRPr="00C00AE3" w:rsidTr="000923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0AE3">
              <w:rPr>
                <w:rFonts w:ascii="Times New Roman" w:hAnsi="Times New Roman" w:cs="Times New Roman"/>
                <w:szCs w:val="22"/>
              </w:rPr>
              <w:t>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Используется ли жилое помещение в соответствии с его назначением?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Статья 17,67 ЖК РФ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10123" w:rsidRPr="00C00AE3" w:rsidTr="000923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0AE3">
              <w:rPr>
                <w:rFonts w:ascii="Times New Roman" w:hAnsi="Times New Roman" w:cs="Times New Roman"/>
                <w:szCs w:val="22"/>
              </w:rPr>
              <w:t>2</w:t>
            </w: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Поддерживается ли в исправном состоянии жилое помещение, санитарно-техническое оборудование, находящееся в нем, обеспечивается ли их сохранность?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Статья 17 ЖК РФ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10123" w:rsidRPr="00C00AE3" w:rsidTr="000923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0AE3">
              <w:rPr>
                <w:rFonts w:ascii="Times New Roman" w:hAnsi="Times New Roman" w:cs="Times New Roman"/>
                <w:szCs w:val="22"/>
              </w:rPr>
              <w:t>2</w:t>
            </w: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Содержится ли в чистоте и порядке жилое помещение, общее имущество в многоквартирном доме, объекты благоустройства?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Постановление Правительства РФ от13.08.2006г. № 491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10123" w:rsidRPr="00C00AE3" w:rsidTr="000923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0AE3">
              <w:rPr>
                <w:rFonts w:ascii="Times New Roman" w:hAnsi="Times New Roman" w:cs="Times New Roman"/>
                <w:szCs w:val="22"/>
              </w:rPr>
              <w:t>2</w:t>
            </w: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Осуществляется ли обязанность нанимателем по осуществлению пользованием жилым помещением с учетом соблюдения прав и законных интересов проживающих в жилом помещении граждан, соседей?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Постановление правительства РФ № 25 ОТ 21.01.2006 года «Об утверждении правил пользования жилыми помещениями»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10123" w:rsidRPr="00C00AE3" w:rsidTr="000923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0AE3">
              <w:rPr>
                <w:rFonts w:ascii="Times New Roman" w:hAnsi="Times New Roman" w:cs="Times New Roman"/>
                <w:szCs w:val="22"/>
              </w:rPr>
              <w:t>2</w:t>
            </w:r>
            <w:r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Производится ли текущий ремонт занимаемого жилого помещения?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Постановление правительства РФ № 25 ОТ 21.01.2006 года «Об утверждении правил пользования жилыми помещениями»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10123" w:rsidRPr="00C00AE3" w:rsidTr="000923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0AE3">
              <w:rPr>
                <w:rFonts w:ascii="Times New Roman" w:hAnsi="Times New Roman" w:cs="Times New Roman"/>
                <w:szCs w:val="22"/>
              </w:rPr>
              <w:t>2</w:t>
            </w: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Соблюдается ли требование к получению соответствующего согласования при производстве работ 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 xml:space="preserve">по переустройству и (или) перепланировки жилого помещения?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 xml:space="preserve">Статья 26 ЖК РФ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10123" w:rsidRPr="00C00AE3" w:rsidTr="000923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0AE3">
              <w:rPr>
                <w:rFonts w:ascii="Times New Roman" w:hAnsi="Times New Roman" w:cs="Times New Roman"/>
                <w:szCs w:val="22"/>
              </w:rPr>
              <w:lastRenderedPageBreak/>
              <w:t>2</w:t>
            </w:r>
            <w:r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Выполняется ли обязанность по внесению платы за жилое помещение и коммунальные услуги своевременно и в полном объеме?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Статья 153 ЖК РФ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10123" w:rsidRPr="00C00AE3" w:rsidTr="000923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0AE3">
              <w:rPr>
                <w:rFonts w:ascii="Times New Roman" w:hAnsi="Times New Roman" w:cs="Times New Roman"/>
                <w:szCs w:val="22"/>
              </w:rPr>
              <w:t>2</w:t>
            </w:r>
            <w:r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Соблюдается ли требование по согласованию с нанимателем вселение иных лиц в занимаемое жилое помещение?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Постановление правительства РФ №25 от 21.01.2006г.  «Об утверждении правил пользования жилыми помещениями»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23" w:rsidRPr="00C00AE3" w:rsidRDefault="00210123" w:rsidP="000923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210123" w:rsidRDefault="00210123" w:rsidP="002101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10123" w:rsidRDefault="00210123" w:rsidP="00210123">
      <w:pPr>
        <w:pStyle w:val="1"/>
        <w:autoSpaceDE w:val="0"/>
        <w:autoSpaceDN w:val="0"/>
        <w:adjustRightInd w:val="0"/>
        <w:spacing w:before="0" w:after="0" w:line="276" w:lineRule="auto"/>
        <w:jc w:val="both"/>
        <w:rPr>
          <w:b w:val="0"/>
          <w:bCs w:val="0"/>
          <w:sz w:val="26"/>
          <w:szCs w:val="26"/>
          <w:lang w:eastAsia="en-US"/>
        </w:rPr>
      </w:pPr>
      <w:r>
        <w:rPr>
          <w:b w:val="0"/>
          <w:bCs w:val="0"/>
          <w:sz w:val="26"/>
          <w:szCs w:val="26"/>
          <w:lang w:eastAsia="en-US"/>
        </w:rPr>
        <w:t>"__" ________ 20__ г.</w:t>
      </w:r>
    </w:p>
    <w:p w:rsidR="00210123" w:rsidRDefault="00210123" w:rsidP="00210123">
      <w:pPr>
        <w:pStyle w:val="1"/>
        <w:autoSpaceDE w:val="0"/>
        <w:autoSpaceDN w:val="0"/>
        <w:adjustRightInd w:val="0"/>
        <w:spacing w:before="0" w:after="0" w:line="276" w:lineRule="auto"/>
        <w:jc w:val="both"/>
        <w:rPr>
          <w:b w:val="0"/>
          <w:bCs w:val="0"/>
          <w:sz w:val="20"/>
          <w:szCs w:val="20"/>
          <w:lang w:eastAsia="en-US"/>
        </w:rPr>
      </w:pPr>
      <w:r>
        <w:rPr>
          <w:b w:val="0"/>
          <w:bCs w:val="0"/>
          <w:sz w:val="20"/>
          <w:szCs w:val="20"/>
          <w:lang w:eastAsia="en-US"/>
        </w:rPr>
        <w:t xml:space="preserve">  (указывается дата заполнения проверочного листа)</w:t>
      </w:r>
    </w:p>
    <w:p w:rsidR="00210123" w:rsidRDefault="00210123" w:rsidP="002101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0123" w:rsidRDefault="00210123" w:rsidP="002101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10123" w:rsidRDefault="00210123" w:rsidP="0021012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 (последнее - при наличии) представителя</w:t>
      </w:r>
    </w:p>
    <w:p w:rsidR="00210123" w:rsidRDefault="00210123" w:rsidP="0021012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юридического лица, индивидуального предпринимателя)</w:t>
      </w:r>
    </w:p>
    <w:p w:rsidR="00210123" w:rsidRDefault="00210123" w:rsidP="00210123">
      <w:pPr>
        <w:pStyle w:val="ConsPlusNonformat"/>
        <w:jc w:val="center"/>
        <w:rPr>
          <w:rFonts w:ascii="Times New Roman" w:hAnsi="Times New Roman" w:cs="Times New Roman"/>
        </w:rPr>
      </w:pPr>
    </w:p>
    <w:p w:rsidR="00210123" w:rsidRDefault="00210123" w:rsidP="0021012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210123" w:rsidRDefault="00210123" w:rsidP="0021012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 (последнее - при наличии) лица,</w:t>
      </w:r>
    </w:p>
    <w:p w:rsidR="00210123" w:rsidRDefault="00210123" w:rsidP="0021012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проводящего проверку и заполняющего проверочный лист)</w:t>
      </w:r>
    </w:p>
    <w:p w:rsidR="00210123" w:rsidRPr="00D040C8" w:rsidRDefault="00210123" w:rsidP="002101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10123" w:rsidRDefault="00210123" w:rsidP="00210123">
      <w:pPr>
        <w:rPr>
          <w:rFonts w:ascii="Arial" w:hAnsi="Arial"/>
        </w:rPr>
      </w:pPr>
    </w:p>
    <w:p w:rsidR="00210123" w:rsidRDefault="00210123" w:rsidP="00210123">
      <w:pPr>
        <w:jc w:val="both"/>
        <w:rPr>
          <w:b/>
          <w:sz w:val="28"/>
          <w:szCs w:val="28"/>
        </w:rPr>
      </w:pPr>
    </w:p>
    <w:p w:rsidR="00210123" w:rsidRDefault="00210123" w:rsidP="00210123">
      <w:pPr>
        <w:jc w:val="both"/>
        <w:rPr>
          <w:sz w:val="28"/>
          <w:szCs w:val="28"/>
        </w:rPr>
      </w:pPr>
    </w:p>
    <w:p w:rsidR="00210123" w:rsidRDefault="00210123" w:rsidP="00210123">
      <w:pPr>
        <w:jc w:val="both"/>
        <w:rPr>
          <w:sz w:val="28"/>
          <w:szCs w:val="28"/>
        </w:rPr>
      </w:pPr>
    </w:p>
    <w:p w:rsidR="00210123" w:rsidRDefault="00210123" w:rsidP="00210123">
      <w:pPr>
        <w:rPr>
          <w:sz w:val="28"/>
          <w:szCs w:val="28"/>
        </w:rPr>
      </w:pPr>
      <w:r>
        <w:rPr>
          <w:sz w:val="28"/>
          <w:szCs w:val="28"/>
        </w:rPr>
        <w:t>Глава Тунгусского</w:t>
      </w:r>
    </w:p>
    <w:p w:rsidR="00210123" w:rsidRPr="00FF4C88" w:rsidRDefault="00210123" w:rsidP="00210123">
      <w:pPr>
        <w:rPr>
          <w:sz w:val="28"/>
          <w:szCs w:val="28"/>
        </w:rPr>
        <w:sectPr w:rsidR="00210123" w:rsidRPr="00FF4C88" w:rsidSect="00521EBE">
          <w:headerReference w:type="even" r:id="rId5"/>
          <w:headerReference w:type="default" r:id="rId6"/>
          <w:pgSz w:w="11906" w:h="16838"/>
          <w:pgMar w:top="567" w:right="851" w:bottom="567" w:left="1701" w:header="720" w:footer="720" w:gutter="0"/>
          <w:pgNumType w:start="1"/>
          <w:cols w:space="720"/>
          <w:titlePg/>
        </w:sect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П.В. Хомченко</w:t>
      </w:r>
    </w:p>
    <w:p w:rsidR="00210123" w:rsidRPr="00D61208" w:rsidRDefault="00210123" w:rsidP="00210123">
      <w:pPr>
        <w:rPr>
          <w:sz w:val="24"/>
          <w:szCs w:val="24"/>
        </w:rPr>
      </w:pPr>
    </w:p>
    <w:p w:rsidR="00F6772B" w:rsidRDefault="00F6772B">
      <w:bookmarkStart w:id="0" w:name="_GoBack"/>
      <w:bookmarkEnd w:id="0"/>
    </w:p>
    <w:sectPr w:rsidR="00F6772B" w:rsidSect="000328C4">
      <w:headerReference w:type="default" r:id="rId7"/>
      <w:pgSz w:w="11906" w:h="16838"/>
      <w:pgMar w:top="1077" w:right="567" w:bottom="1077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0BB" w:rsidRDefault="00210123" w:rsidP="003954B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>P</w:instrText>
    </w:r>
    <w:r>
      <w:rPr>
        <w:rStyle w:val="a5"/>
      </w:rPr>
      <w:instrText xml:space="preserve">AGE  </w:instrText>
    </w:r>
    <w:r>
      <w:rPr>
        <w:rStyle w:val="a5"/>
      </w:rPr>
      <w:fldChar w:fldCharType="end"/>
    </w:r>
  </w:p>
  <w:p w:rsidR="00FE30BB" w:rsidRDefault="0021012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0BB" w:rsidRDefault="00210123" w:rsidP="003954B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7</w:t>
    </w:r>
    <w:r>
      <w:rPr>
        <w:rStyle w:val="a5"/>
      </w:rPr>
      <w:fldChar w:fldCharType="end"/>
    </w:r>
  </w:p>
  <w:p w:rsidR="00FE30BB" w:rsidRDefault="0021012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0BB" w:rsidRDefault="00210123" w:rsidP="0003216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18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05576"/>
    <w:multiLevelType w:val="hybridMultilevel"/>
    <w:tmpl w:val="B02649F0"/>
    <w:lvl w:ilvl="0" w:tplc="DCDC68DA">
      <w:start w:val="1"/>
      <w:numFmt w:val="decimal"/>
      <w:lvlText w:val="%1."/>
      <w:lvlJc w:val="left"/>
      <w:pPr>
        <w:ind w:left="117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96" w:hanging="360"/>
      </w:pPr>
    </w:lvl>
    <w:lvl w:ilvl="2" w:tplc="0419001B" w:tentative="1">
      <w:start w:val="1"/>
      <w:numFmt w:val="lowerRoman"/>
      <w:lvlText w:val="%3."/>
      <w:lvlJc w:val="right"/>
      <w:pPr>
        <w:ind w:left="2616" w:hanging="180"/>
      </w:pPr>
    </w:lvl>
    <w:lvl w:ilvl="3" w:tplc="0419000F" w:tentative="1">
      <w:start w:val="1"/>
      <w:numFmt w:val="decimal"/>
      <w:lvlText w:val="%4."/>
      <w:lvlJc w:val="left"/>
      <w:pPr>
        <w:ind w:left="3336" w:hanging="360"/>
      </w:pPr>
    </w:lvl>
    <w:lvl w:ilvl="4" w:tplc="04190019" w:tentative="1">
      <w:start w:val="1"/>
      <w:numFmt w:val="lowerLetter"/>
      <w:lvlText w:val="%5."/>
      <w:lvlJc w:val="left"/>
      <w:pPr>
        <w:ind w:left="4056" w:hanging="360"/>
      </w:pPr>
    </w:lvl>
    <w:lvl w:ilvl="5" w:tplc="0419001B" w:tentative="1">
      <w:start w:val="1"/>
      <w:numFmt w:val="lowerRoman"/>
      <w:lvlText w:val="%6."/>
      <w:lvlJc w:val="right"/>
      <w:pPr>
        <w:ind w:left="4776" w:hanging="180"/>
      </w:pPr>
    </w:lvl>
    <w:lvl w:ilvl="6" w:tplc="0419000F" w:tentative="1">
      <w:start w:val="1"/>
      <w:numFmt w:val="decimal"/>
      <w:lvlText w:val="%7."/>
      <w:lvlJc w:val="left"/>
      <w:pPr>
        <w:ind w:left="5496" w:hanging="360"/>
      </w:pPr>
    </w:lvl>
    <w:lvl w:ilvl="7" w:tplc="04190019" w:tentative="1">
      <w:start w:val="1"/>
      <w:numFmt w:val="lowerLetter"/>
      <w:lvlText w:val="%8."/>
      <w:lvlJc w:val="left"/>
      <w:pPr>
        <w:ind w:left="6216" w:hanging="360"/>
      </w:pPr>
    </w:lvl>
    <w:lvl w:ilvl="8" w:tplc="0419001B" w:tentative="1">
      <w:start w:val="1"/>
      <w:numFmt w:val="lowerRoman"/>
      <w:lvlText w:val="%9."/>
      <w:lvlJc w:val="right"/>
      <w:pPr>
        <w:ind w:left="69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123"/>
    <w:rsid w:val="00210123"/>
    <w:rsid w:val="00F6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C6619E-D34A-4622-8736-3FEC94265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1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1012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210123"/>
    <w:pPr>
      <w:keepNext/>
      <w:jc w:val="center"/>
      <w:outlineLvl w:val="2"/>
    </w:pPr>
    <w:rPr>
      <w:rFonts w:ascii="Arial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012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210123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a3">
    <w:name w:val="header"/>
    <w:basedOn w:val="a"/>
    <w:link w:val="a4"/>
    <w:rsid w:val="002101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101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10123"/>
  </w:style>
  <w:style w:type="paragraph" w:customStyle="1" w:styleId="ConsPlusNormal">
    <w:name w:val="ConsPlusNormal"/>
    <w:rsid w:val="002101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2101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1742</Words>
  <Characters>9936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2022-01-25T05:04:00Z</dcterms:created>
  <dcterms:modified xsi:type="dcterms:W3CDTF">2022-01-25T05:06:00Z</dcterms:modified>
</cp:coreProperties>
</file>